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3AC" w:rsidRPr="006E08BB" w:rsidRDefault="008A5824" w:rsidP="007E57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E08BB">
        <w:rPr>
          <w:rFonts w:ascii="Times New Roman" w:hAnsi="Times New Roman" w:cs="Times New Roman"/>
          <w:sz w:val="24"/>
          <w:szCs w:val="24"/>
        </w:rPr>
        <w:t>CS 477</w:t>
      </w:r>
      <w:r w:rsidR="00864D6D">
        <w:rPr>
          <w:rFonts w:ascii="Times New Roman" w:hAnsi="Times New Roman" w:cs="Times New Roman"/>
          <w:sz w:val="24"/>
          <w:szCs w:val="24"/>
        </w:rPr>
        <w:t>/577</w:t>
      </w:r>
    </w:p>
    <w:p w:rsidR="007E5709" w:rsidRPr="006E08BB" w:rsidRDefault="007E5709" w:rsidP="007E57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E08BB">
        <w:rPr>
          <w:rFonts w:ascii="Times New Roman" w:hAnsi="Times New Roman" w:cs="Times New Roman"/>
          <w:sz w:val="24"/>
          <w:szCs w:val="24"/>
        </w:rPr>
        <w:t>Data Mining</w:t>
      </w:r>
    </w:p>
    <w:p w:rsidR="007E5709" w:rsidRDefault="00864D6D" w:rsidP="007E57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Exercise</w:t>
      </w:r>
    </w:p>
    <w:p w:rsidR="00864D6D" w:rsidRDefault="00864D6D" w:rsidP="007E57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April 4</w:t>
      </w:r>
    </w:p>
    <w:p w:rsidR="007E5709" w:rsidRPr="006E08BB" w:rsidRDefault="007E5709" w:rsidP="007E57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66C1" w:rsidRDefault="00E466C1" w:rsidP="00E466C1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Using the TDIDT algorithm, devise a decision tree for the class “buys computer”</w:t>
      </w:r>
      <w:r w:rsidR="00B85F32">
        <w:rPr>
          <w:rFonts w:ascii="Times New Roman" w:hAnsi="Times New Roman" w:cs="Times New Roman"/>
          <w:sz w:val="24"/>
          <w:szCs w:val="24"/>
        </w:rPr>
        <w:t>. (You may draw it).</w:t>
      </w:r>
    </w:p>
    <w:p w:rsidR="00E466C1" w:rsidRDefault="00E466C1" w:rsidP="00E466C1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9E697C" w:rsidRDefault="00E466C1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MR10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6BBDB2D7" wp14:editId="6782DE09">
            <wp:extent cx="4686300" cy="30956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697C" w:rsidRDefault="009E697C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9E697C" w:rsidRDefault="009E697C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9E697C" w:rsidRDefault="009E697C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9E697C" w:rsidRDefault="009E697C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9E697C" w:rsidRDefault="009E697C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FD4848" w:rsidRDefault="00FD4848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9E697C" w:rsidRDefault="009E697C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D413E2" w:rsidRDefault="00D413E2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9E697C" w:rsidRDefault="009E697C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466C1" w:rsidRDefault="00E466C1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466C1" w:rsidRDefault="00E466C1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466C1" w:rsidRDefault="00E466C1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466C1" w:rsidRDefault="00E466C1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466C1" w:rsidRDefault="00E466C1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466C1" w:rsidRDefault="00E466C1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466C1" w:rsidRDefault="00E466C1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466C1" w:rsidRDefault="00E466C1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466C1" w:rsidRDefault="00E466C1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9E697C" w:rsidRDefault="00E466C1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Names:  _____________________________    _______________________________</w:t>
      </w:r>
    </w:p>
    <w:p w:rsidR="00E466C1" w:rsidRDefault="00E466C1" w:rsidP="00E466C1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 xml:space="preserve">Can the </w:t>
      </w:r>
      <w:r w:rsidR="00DF28B1">
        <w:rPr>
          <w:rFonts w:ascii="Times New Roman" w:hAnsi="Times New Roman" w:cs="Times New Roman"/>
          <w:sz w:val="24"/>
          <w:szCs w:val="24"/>
        </w:rPr>
        <w:t>N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aïve Bays method be used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when the adequacy condition does not obtain?   Explain clearly why or why not.</w:t>
      </w:r>
    </w:p>
    <w:p w:rsidR="00E466C1" w:rsidRDefault="00E466C1" w:rsidP="00E466C1">
      <w:pPr>
        <w:rPr>
          <w:rFonts w:ascii="Times New Roman" w:hAnsi="Times New Roman" w:cs="Times New Roman"/>
          <w:sz w:val="24"/>
          <w:szCs w:val="24"/>
        </w:rPr>
      </w:pPr>
    </w:p>
    <w:p w:rsidR="00E466C1" w:rsidRDefault="00E466C1" w:rsidP="00E466C1">
      <w:pPr>
        <w:rPr>
          <w:rFonts w:ascii="Times New Roman" w:hAnsi="Times New Roman" w:cs="Times New Roman"/>
          <w:sz w:val="24"/>
          <w:szCs w:val="24"/>
        </w:rPr>
      </w:pPr>
    </w:p>
    <w:p w:rsidR="00E466C1" w:rsidRDefault="00E466C1" w:rsidP="00E466C1">
      <w:pPr>
        <w:rPr>
          <w:rFonts w:ascii="Times New Roman" w:hAnsi="Times New Roman" w:cs="Times New Roman"/>
          <w:sz w:val="24"/>
          <w:szCs w:val="24"/>
        </w:rPr>
      </w:pPr>
    </w:p>
    <w:p w:rsidR="00E466C1" w:rsidRDefault="00E466C1" w:rsidP="00E466C1">
      <w:pPr>
        <w:rPr>
          <w:rFonts w:ascii="Times New Roman" w:hAnsi="Times New Roman" w:cs="Times New Roman"/>
          <w:sz w:val="24"/>
          <w:szCs w:val="24"/>
        </w:rPr>
      </w:pPr>
    </w:p>
    <w:p w:rsidR="00E466C1" w:rsidRDefault="00E466C1" w:rsidP="00E466C1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 the nearest neighbor method of classification be used when the adequacy condition does not obtain? Explain clearly why or why not.</w:t>
      </w:r>
    </w:p>
    <w:p w:rsidR="00E466C1" w:rsidRDefault="00E466C1" w:rsidP="00E466C1">
      <w:pPr>
        <w:rPr>
          <w:rFonts w:ascii="Times New Roman" w:hAnsi="Times New Roman" w:cs="Times New Roman"/>
          <w:sz w:val="24"/>
          <w:szCs w:val="24"/>
        </w:rPr>
      </w:pPr>
    </w:p>
    <w:p w:rsidR="00E466C1" w:rsidRDefault="00E466C1" w:rsidP="00E466C1">
      <w:pPr>
        <w:rPr>
          <w:rFonts w:ascii="Times New Roman" w:hAnsi="Times New Roman" w:cs="Times New Roman"/>
          <w:sz w:val="24"/>
          <w:szCs w:val="24"/>
        </w:rPr>
      </w:pPr>
    </w:p>
    <w:p w:rsidR="00E466C1" w:rsidRDefault="00E466C1" w:rsidP="00E466C1">
      <w:pPr>
        <w:rPr>
          <w:rFonts w:ascii="Times New Roman" w:hAnsi="Times New Roman" w:cs="Times New Roman"/>
          <w:sz w:val="24"/>
          <w:szCs w:val="24"/>
        </w:rPr>
      </w:pPr>
    </w:p>
    <w:p w:rsidR="00E466C1" w:rsidRDefault="00E466C1" w:rsidP="00E466C1">
      <w:pPr>
        <w:rPr>
          <w:rFonts w:ascii="Times New Roman" w:hAnsi="Times New Roman" w:cs="Times New Roman"/>
          <w:sz w:val="24"/>
          <w:szCs w:val="24"/>
        </w:rPr>
      </w:pPr>
    </w:p>
    <w:p w:rsidR="00E466C1" w:rsidRDefault="00B85F32" w:rsidP="00B85F32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Devise a decision tree for the following training set:</w:t>
      </w:r>
    </w:p>
    <w:p w:rsidR="00B85F32" w:rsidRDefault="00B85F32" w:rsidP="00B85F32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B85F32" w:rsidRPr="00E466C1" w:rsidRDefault="00B85F32" w:rsidP="00B85F3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52700" cy="24669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6C1" w:rsidRDefault="00E466C1" w:rsidP="00E466C1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85F32" w:rsidRDefault="00B85F32" w:rsidP="00E466C1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Give </w:t>
      </w:r>
      <w:r w:rsidR="00EE54F2">
        <w:rPr>
          <w:rFonts w:ascii="Times New Roman" w:hAnsi="Times New Roman" w:cs="Times New Roman"/>
          <w:sz w:val="24"/>
          <w:szCs w:val="24"/>
        </w:rPr>
        <w:t>your</w:t>
      </w:r>
      <w:r>
        <w:rPr>
          <w:rFonts w:ascii="Times New Roman" w:hAnsi="Times New Roman" w:cs="Times New Roman"/>
          <w:sz w:val="24"/>
          <w:szCs w:val="24"/>
        </w:rPr>
        <w:t xml:space="preserve"> predicted classification for this test data:</w:t>
      </w:r>
    </w:p>
    <w:p w:rsidR="00B85F32" w:rsidRDefault="00B85F32" w:rsidP="00E466C1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85F32" w:rsidRPr="002F5912" w:rsidRDefault="00B85F32" w:rsidP="00B85F32">
      <w:pPr>
        <w:pStyle w:val="ListParagraph"/>
        <w:autoSpaceDE w:val="0"/>
        <w:autoSpaceDN w:val="0"/>
        <w:adjustRightInd w:val="0"/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90800" cy="13906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85F32" w:rsidRPr="002F59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MR1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77AB7"/>
    <w:multiLevelType w:val="hybridMultilevel"/>
    <w:tmpl w:val="3048C508"/>
    <w:lvl w:ilvl="0" w:tplc="9D9274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6590B"/>
    <w:multiLevelType w:val="hybridMultilevel"/>
    <w:tmpl w:val="AA48FD66"/>
    <w:lvl w:ilvl="0" w:tplc="B556115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E4D6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F012E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9EB77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50938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6CAA9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F8989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D27F9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1410A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17AB2"/>
    <w:multiLevelType w:val="hybridMultilevel"/>
    <w:tmpl w:val="3048C508"/>
    <w:lvl w:ilvl="0" w:tplc="9D9274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63A20"/>
    <w:multiLevelType w:val="hybridMultilevel"/>
    <w:tmpl w:val="76E82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23718"/>
    <w:multiLevelType w:val="hybridMultilevel"/>
    <w:tmpl w:val="1868BF3C"/>
    <w:lvl w:ilvl="0" w:tplc="9A483A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EB0760"/>
    <w:multiLevelType w:val="hybridMultilevel"/>
    <w:tmpl w:val="483CAACA"/>
    <w:lvl w:ilvl="0" w:tplc="8AE4EE00">
      <w:start w:val="1"/>
      <w:numFmt w:val="decimal"/>
      <w:lvlText w:val="%1."/>
      <w:lvlJc w:val="left"/>
      <w:pPr>
        <w:ind w:left="720" w:hanging="360"/>
      </w:pPr>
      <w:rPr>
        <w:rFonts w:ascii="Times New Roman" w:eastAsia="CMR10" w:hAnsi="Times New Roman" w:cs="CMR10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007686"/>
    <w:multiLevelType w:val="hybridMultilevel"/>
    <w:tmpl w:val="232A6D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81B24"/>
    <w:multiLevelType w:val="hybridMultilevel"/>
    <w:tmpl w:val="5D98FA54"/>
    <w:lvl w:ilvl="0" w:tplc="BEA0BB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CDE42C6"/>
    <w:multiLevelType w:val="hybridMultilevel"/>
    <w:tmpl w:val="E2744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2195D"/>
    <w:multiLevelType w:val="hybridMultilevel"/>
    <w:tmpl w:val="359E7B12"/>
    <w:lvl w:ilvl="0" w:tplc="F364031E">
      <w:start w:val="1"/>
      <w:numFmt w:val="decimal"/>
      <w:lvlText w:val="%1."/>
      <w:lvlJc w:val="left"/>
      <w:pPr>
        <w:ind w:left="720" w:hanging="360"/>
      </w:pPr>
      <w:rPr>
        <w:rFonts w:ascii="Times New Roman" w:eastAsia="CMR10" w:hAnsi="Times New Roman" w:cs="CMR10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448F1"/>
    <w:multiLevelType w:val="hybridMultilevel"/>
    <w:tmpl w:val="483CAACA"/>
    <w:lvl w:ilvl="0" w:tplc="8AE4EE00">
      <w:start w:val="1"/>
      <w:numFmt w:val="decimal"/>
      <w:lvlText w:val="%1."/>
      <w:lvlJc w:val="left"/>
      <w:pPr>
        <w:ind w:left="720" w:hanging="360"/>
      </w:pPr>
      <w:rPr>
        <w:rFonts w:ascii="Times New Roman" w:eastAsia="CMR10" w:hAnsi="Times New Roman" w:cs="CMR10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5B7BD2"/>
    <w:multiLevelType w:val="hybridMultilevel"/>
    <w:tmpl w:val="1A0A61D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ED7FF5"/>
    <w:multiLevelType w:val="hybridMultilevel"/>
    <w:tmpl w:val="3244D166"/>
    <w:lvl w:ilvl="0" w:tplc="DAF2365E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3"/>
  </w:num>
  <w:num w:numId="5">
    <w:abstractNumId w:val="8"/>
  </w:num>
  <w:num w:numId="6">
    <w:abstractNumId w:val="1"/>
  </w:num>
  <w:num w:numId="7">
    <w:abstractNumId w:val="10"/>
  </w:num>
  <w:num w:numId="8">
    <w:abstractNumId w:val="9"/>
  </w:num>
  <w:num w:numId="9">
    <w:abstractNumId w:val="2"/>
  </w:num>
  <w:num w:numId="10">
    <w:abstractNumId w:val="0"/>
  </w:num>
  <w:num w:numId="11">
    <w:abstractNumId w:val="5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709"/>
    <w:rsid w:val="00107EAB"/>
    <w:rsid w:val="001B0375"/>
    <w:rsid w:val="002C1137"/>
    <w:rsid w:val="002F5912"/>
    <w:rsid w:val="00304D06"/>
    <w:rsid w:val="003A16F7"/>
    <w:rsid w:val="003F6587"/>
    <w:rsid w:val="00443423"/>
    <w:rsid w:val="004D7B64"/>
    <w:rsid w:val="00584286"/>
    <w:rsid w:val="005B063A"/>
    <w:rsid w:val="00677E94"/>
    <w:rsid w:val="006A2C1F"/>
    <w:rsid w:val="006E08BB"/>
    <w:rsid w:val="007E5709"/>
    <w:rsid w:val="007F0EF6"/>
    <w:rsid w:val="00864D6D"/>
    <w:rsid w:val="00874F4C"/>
    <w:rsid w:val="008A5824"/>
    <w:rsid w:val="008D04A9"/>
    <w:rsid w:val="00920D91"/>
    <w:rsid w:val="009E697C"/>
    <w:rsid w:val="00B85F32"/>
    <w:rsid w:val="00B95301"/>
    <w:rsid w:val="00BE1F8F"/>
    <w:rsid w:val="00C40628"/>
    <w:rsid w:val="00CC3DA9"/>
    <w:rsid w:val="00D07AB8"/>
    <w:rsid w:val="00D413E2"/>
    <w:rsid w:val="00DF28B1"/>
    <w:rsid w:val="00E466C1"/>
    <w:rsid w:val="00EA128C"/>
    <w:rsid w:val="00EE54F2"/>
    <w:rsid w:val="00FD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9F044"/>
  <w15:chartTrackingRefBased/>
  <w15:docId w15:val="{013CCF87-4F2F-4EEA-8481-7F3B29AD3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E5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5709"/>
    <w:pPr>
      <w:ind w:left="720"/>
      <w:contextualSpacing/>
    </w:pPr>
  </w:style>
  <w:style w:type="character" w:customStyle="1" w:styleId="mord">
    <w:name w:val="mord"/>
    <w:basedOn w:val="DefaultParagraphFont"/>
    <w:rsid w:val="003A16F7"/>
  </w:style>
  <w:style w:type="character" w:customStyle="1" w:styleId="mpunct">
    <w:name w:val="mpunct"/>
    <w:basedOn w:val="DefaultParagraphFont"/>
    <w:rsid w:val="003A16F7"/>
  </w:style>
  <w:style w:type="paragraph" w:styleId="BalloonText">
    <w:name w:val="Balloon Text"/>
    <w:basedOn w:val="Normal"/>
    <w:link w:val="BalloonTextChar"/>
    <w:uiPriority w:val="99"/>
    <w:semiHidden/>
    <w:unhideWhenUsed/>
    <w:rsid w:val="00874F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4F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965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559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58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879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045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637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Hearne</dc:creator>
  <cp:keywords/>
  <dc:description/>
  <cp:lastModifiedBy>James Hearne</cp:lastModifiedBy>
  <cp:revision>2</cp:revision>
  <cp:lastPrinted>2023-04-04T20:27:00Z</cp:lastPrinted>
  <dcterms:created xsi:type="dcterms:W3CDTF">2023-04-05T00:06:00Z</dcterms:created>
  <dcterms:modified xsi:type="dcterms:W3CDTF">2023-04-05T00:06:00Z</dcterms:modified>
</cp:coreProperties>
</file>